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8E" w:rsidRDefault="00AA628E" w:rsidP="00AA628E">
      <w:pPr>
        <w:pStyle w:val="a3"/>
        <w:jc w:val="both"/>
      </w:pPr>
      <w:r>
        <w:rPr>
          <w:rStyle w:val="a4"/>
        </w:rPr>
        <w:t>Реквизиты</w:t>
      </w:r>
    </w:p>
    <w:p w:rsidR="00AA628E" w:rsidRDefault="00AA628E" w:rsidP="00AA628E">
      <w:pPr>
        <w:pStyle w:val="a3"/>
        <w:jc w:val="both"/>
      </w:pPr>
      <w:r>
        <w:t>ИНН 3123017793/КПП 312301001</w:t>
      </w:r>
    </w:p>
    <w:p w:rsidR="00AA628E" w:rsidRDefault="00AA628E" w:rsidP="00AA628E">
      <w:pPr>
        <w:pStyle w:val="a3"/>
        <w:jc w:val="both"/>
      </w:pPr>
      <w:r>
        <w:t>Банк получатель: УФК по Белгородской области (БГТУ им. В.Г. Шухова), Отделение Белгород, г. Белгород</w:t>
      </w:r>
    </w:p>
    <w:p w:rsidR="00AA628E" w:rsidRDefault="00AA628E" w:rsidP="00AA628E">
      <w:pPr>
        <w:pStyle w:val="a3"/>
        <w:jc w:val="both"/>
      </w:pPr>
      <w:r>
        <w:t>л/с 20266Х90860</w:t>
      </w:r>
    </w:p>
    <w:p w:rsidR="00AA628E" w:rsidRDefault="00AA628E" w:rsidP="00AA628E">
      <w:pPr>
        <w:pStyle w:val="a3"/>
        <w:jc w:val="both"/>
      </w:pPr>
      <w:r>
        <w:t>р/с 40501810014032000002</w:t>
      </w:r>
    </w:p>
    <w:p w:rsidR="00AA628E" w:rsidRDefault="00AA628E" w:rsidP="00AA628E">
      <w:pPr>
        <w:pStyle w:val="a3"/>
        <w:jc w:val="both"/>
      </w:pPr>
      <w:r>
        <w:t>БИК 041403001</w:t>
      </w:r>
    </w:p>
    <w:p w:rsidR="00AA628E" w:rsidRDefault="00AA628E" w:rsidP="00AA628E">
      <w:pPr>
        <w:pStyle w:val="a3"/>
        <w:jc w:val="both"/>
      </w:pPr>
      <w:r>
        <w:t>ОКТМО 14701000001</w:t>
      </w:r>
    </w:p>
    <w:p w:rsidR="00AA628E" w:rsidRDefault="00AA628E" w:rsidP="00AA628E">
      <w:pPr>
        <w:pStyle w:val="a3"/>
        <w:jc w:val="both"/>
      </w:pPr>
      <w:r>
        <w:t>ОКПО 02066339</w:t>
      </w:r>
    </w:p>
    <w:p w:rsidR="00AA628E" w:rsidRDefault="00AA628E" w:rsidP="00AA628E">
      <w:pPr>
        <w:pStyle w:val="a3"/>
        <w:jc w:val="both"/>
      </w:pPr>
      <w:r>
        <w:t>ОКВЭД 80.30.1</w:t>
      </w:r>
    </w:p>
    <w:p w:rsidR="00AA628E" w:rsidRDefault="00AA628E" w:rsidP="00AA628E">
      <w:pPr>
        <w:pStyle w:val="a3"/>
        <w:jc w:val="both"/>
      </w:pPr>
      <w:r>
        <w:t>КБК 00000000000000000130</w:t>
      </w:r>
    </w:p>
    <w:p w:rsidR="00AA628E" w:rsidRDefault="00AA628E" w:rsidP="00AA628E">
      <w:pPr>
        <w:pStyle w:val="a3"/>
        <w:jc w:val="both"/>
      </w:pPr>
      <w:r>
        <w:t>В графе платеж указать: регистрационн</w:t>
      </w:r>
      <w:bookmarkStart w:id="0" w:name="_GoBack"/>
      <w:bookmarkEnd w:id="0"/>
      <w:r>
        <w:t>ый взнос «Вестник БГТУ им. В.Г. Шухова»</w:t>
      </w:r>
    </w:p>
    <w:p w:rsidR="00775A85" w:rsidRDefault="00775A85"/>
    <w:sectPr w:rsidR="0077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8E"/>
    <w:rsid w:val="00775A85"/>
    <w:rsid w:val="00A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CAA1-4911-4A65-8332-88A36FD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2019-08-21T11:46:00Z</dcterms:created>
  <dcterms:modified xsi:type="dcterms:W3CDTF">2019-08-21T11:47:00Z</dcterms:modified>
</cp:coreProperties>
</file>